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4E8A27" w14:textId="5C12ED11" w:rsidR="008179D8" w:rsidRPr="00BB0D57" w:rsidRDefault="00000000" w:rsidP="00BB0D57">
      <w:pPr>
        <w:spacing w:after="80"/>
        <w:rPr>
          <w:rFonts w:ascii="Times New Roman" w:hAnsi="Times New Roman"/>
        </w:rPr>
      </w:pPr>
      <w:r w:rsidRPr="00BB0D57">
        <w:rPr>
          <w:rFonts w:ascii="Times New Roman" w:hAnsi="Times New Roman"/>
          <w:b/>
          <w:bCs/>
          <w:color w:val="1F4E79"/>
          <w:sz w:val="34"/>
          <w:szCs w:val="34"/>
        </w:rPr>
        <w:t>ビンパッキング問題</w:t>
      </w:r>
      <w:r w:rsidR="00BB0D57" w:rsidRPr="00BB0D57">
        <w:rPr>
          <w:rFonts w:ascii="Times New Roman" w:hAnsi="Times New Roman" w:hint="eastAsia"/>
          <w:b/>
          <w:bCs/>
          <w:color w:val="1F4E79"/>
          <w:sz w:val="34"/>
          <w:szCs w:val="34"/>
        </w:rPr>
        <w:t>の</w:t>
      </w:r>
      <w:r w:rsidR="00BB0D57" w:rsidRPr="00BB0D57">
        <w:rPr>
          <w:rFonts w:ascii="Times New Roman" w:hAnsi="Times New Roman" w:hint="eastAsia"/>
          <w:b/>
          <w:bCs/>
          <w:color w:val="1F4E79"/>
          <w:sz w:val="34"/>
          <w:szCs w:val="34"/>
        </w:rPr>
        <w:t xml:space="preserve">Pulp </w:t>
      </w:r>
      <w:r w:rsidR="00BB0D57" w:rsidRPr="00BB0D57">
        <w:rPr>
          <w:rFonts w:ascii="Times New Roman" w:hAnsi="Times New Roman" w:hint="eastAsia"/>
          <w:b/>
          <w:bCs/>
          <w:color w:val="1F4E79"/>
          <w:sz w:val="34"/>
          <w:szCs w:val="34"/>
        </w:rPr>
        <w:t>による実装</w:t>
      </w:r>
      <w:r w:rsidRPr="00BB0D57">
        <w:rPr>
          <w:rFonts w:ascii="Times New Roman" w:hAnsi="Times New Roman"/>
          <w:b/>
          <w:bCs/>
          <w:color w:val="1F4E79"/>
          <w:sz w:val="34"/>
          <w:szCs w:val="34"/>
        </w:rPr>
        <w:t xml:space="preserve">　レポート</w:t>
      </w:r>
    </w:p>
    <w:p w14:paraId="0502616A" w14:textId="4A025976" w:rsidR="008179D8" w:rsidRPr="00BB0D57" w:rsidRDefault="00000000" w:rsidP="00BB0D57">
      <w:pPr>
        <w:pBdr>
          <w:bottom w:val="single" w:sz="6" w:space="6" w:color="1F4E79"/>
        </w:pBdr>
        <w:spacing w:after="240"/>
        <w:rPr>
          <w:rFonts w:ascii="Times New Roman" w:eastAsiaTheme="minorEastAsia" w:hAnsi="Times New Roman" w:hint="eastAsia"/>
        </w:rPr>
      </w:pPr>
      <w:proofErr w:type="spellStart"/>
      <w:r w:rsidRPr="00BB0D57">
        <w:rPr>
          <w:rFonts w:ascii="Times New Roman" w:eastAsiaTheme="minorEastAsia" w:hAnsi="Times New Roman"/>
          <w:sz w:val="20"/>
          <w:szCs w:val="20"/>
        </w:rPr>
        <w:t>PuLP</w:t>
      </w:r>
      <w:proofErr w:type="spellEnd"/>
      <w:r w:rsidRPr="00BB0D57">
        <w:rPr>
          <w:rFonts w:ascii="Times New Roman" w:eastAsiaTheme="minorEastAsia" w:hAnsi="Times New Roman"/>
          <w:sz w:val="20"/>
          <w:szCs w:val="20"/>
        </w:rPr>
        <w:t xml:space="preserve"> </w:t>
      </w:r>
      <w:r w:rsidRPr="00BB0D57">
        <w:rPr>
          <w:rFonts w:ascii="Times New Roman" w:eastAsiaTheme="minorEastAsia" w:hAnsi="Times New Roman"/>
          <w:sz w:val="20"/>
          <w:szCs w:val="20"/>
        </w:rPr>
        <w:t>による最適化の結果をもとに、次の問いに答えてください。</w:t>
      </w:r>
    </w:p>
    <w:p w14:paraId="475FE172" w14:textId="77777777" w:rsidR="008179D8" w:rsidRPr="00BB0D57" w:rsidRDefault="00000000">
      <w:pPr>
        <w:pBdr>
          <w:bottom w:val="single" w:sz="8" w:space="4" w:color="1F4E79"/>
        </w:pBdr>
        <w:spacing w:before="320" w:after="140"/>
        <w:rPr>
          <w:rFonts w:ascii="Times New Roman" w:hAnsi="Times New Roman"/>
        </w:rPr>
      </w:pPr>
      <w:r w:rsidRPr="00BB0D57">
        <w:rPr>
          <w:rFonts w:ascii="Times New Roman" w:hAnsi="Times New Roman"/>
          <w:b/>
          <w:bCs/>
          <w:color w:val="1F4E79"/>
          <w:sz w:val="26"/>
          <w:szCs w:val="26"/>
        </w:rPr>
        <w:t>設問</w:t>
      </w:r>
      <w:r w:rsidRPr="00BB0D57">
        <w:rPr>
          <w:rFonts w:ascii="Times New Roman" w:hAnsi="Times New Roman"/>
          <w:b/>
          <w:bCs/>
          <w:color w:val="1F4E79"/>
          <w:sz w:val="26"/>
          <w:szCs w:val="26"/>
        </w:rPr>
        <w:t>1</w:t>
      </w:r>
      <w:r w:rsidRPr="00BB0D57">
        <w:rPr>
          <w:rFonts w:ascii="Times New Roman" w:hAnsi="Times New Roman"/>
          <w:b/>
          <w:bCs/>
          <w:color w:val="1F4E79"/>
          <w:sz w:val="26"/>
          <w:szCs w:val="26"/>
        </w:rPr>
        <w:t xml:space="preserve">　最適値（使用する容器の最小個数）</w:t>
      </w:r>
    </w:p>
    <w:p w14:paraId="4458A642" w14:textId="77777777" w:rsidR="008179D8" w:rsidRPr="00BB0D57" w:rsidRDefault="00000000">
      <w:pPr>
        <w:spacing w:after="120"/>
        <w:rPr>
          <w:rFonts w:ascii="Times New Roman" w:eastAsiaTheme="minorEastAsia" w:hAnsi="Times New Roman"/>
        </w:rPr>
      </w:pPr>
      <w:r w:rsidRPr="00BB0D57">
        <w:rPr>
          <w:rFonts w:ascii="Times New Roman" w:eastAsiaTheme="minorEastAsia" w:hAnsi="Times New Roman"/>
        </w:rPr>
        <w:t>最適化によって得られた最適値、すなわち「すべての荷物を詰め込むのに必要な容器の最小個数」を書いてください。</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8179D8" w:rsidRPr="00BB0D57" w14:paraId="4A1DB1A8" w14:textId="77777777" w:rsidTr="00CC263B">
        <w:tblPrEx>
          <w:tblCellMar>
            <w:top w:w="0" w:type="dxa"/>
            <w:bottom w:w="0" w:type="dxa"/>
          </w:tblCellMar>
        </w:tblPrEx>
        <w:trPr>
          <w:trHeight w:val="964"/>
        </w:trPr>
        <w:tc>
          <w:tcPr>
            <w:tcW w:w="9026" w:type="dxa"/>
            <w:tcBorders>
              <w:top w:val="single" w:sz="4" w:space="0" w:color="AAAAAA"/>
              <w:left w:val="single" w:sz="4" w:space="0" w:color="AAAAAA"/>
              <w:bottom w:val="single" w:sz="4" w:space="0" w:color="AAAAAA"/>
              <w:right w:val="single" w:sz="4" w:space="0" w:color="AAAAAA"/>
            </w:tcBorders>
            <w:tcMar>
              <w:top w:w="100" w:type="dxa"/>
              <w:left w:w="140" w:type="dxa"/>
              <w:bottom w:w="100" w:type="dxa"/>
              <w:right w:w="140" w:type="dxa"/>
            </w:tcMar>
          </w:tcPr>
          <w:p w14:paraId="17EF15A2" w14:textId="77777777" w:rsidR="008179D8" w:rsidRPr="00BB0D57" w:rsidRDefault="008179D8">
            <w:pPr>
              <w:rPr>
                <w:rFonts w:ascii="Times New Roman" w:hAnsi="Times New Roman"/>
              </w:rPr>
            </w:pPr>
          </w:p>
        </w:tc>
      </w:tr>
    </w:tbl>
    <w:p w14:paraId="703550A5" w14:textId="77777777" w:rsidR="008179D8" w:rsidRPr="00BB0D57" w:rsidRDefault="00000000">
      <w:pPr>
        <w:pBdr>
          <w:bottom w:val="single" w:sz="8" w:space="4" w:color="1F4E79"/>
        </w:pBdr>
        <w:spacing w:before="320" w:after="140"/>
        <w:rPr>
          <w:rFonts w:ascii="Times New Roman" w:hAnsi="Times New Roman"/>
        </w:rPr>
      </w:pPr>
      <w:r w:rsidRPr="00BB0D57">
        <w:rPr>
          <w:rFonts w:ascii="Times New Roman" w:hAnsi="Times New Roman"/>
          <w:b/>
          <w:bCs/>
          <w:color w:val="1F4E79"/>
          <w:sz w:val="26"/>
          <w:szCs w:val="26"/>
        </w:rPr>
        <w:t>設問</w:t>
      </w:r>
      <w:r w:rsidRPr="00BB0D57">
        <w:rPr>
          <w:rFonts w:ascii="Times New Roman" w:hAnsi="Times New Roman"/>
          <w:b/>
          <w:bCs/>
          <w:color w:val="1F4E79"/>
          <w:sz w:val="26"/>
          <w:szCs w:val="26"/>
        </w:rPr>
        <w:t>2</w:t>
      </w:r>
      <w:r w:rsidRPr="00BB0D57">
        <w:rPr>
          <w:rFonts w:ascii="Times New Roman" w:hAnsi="Times New Roman"/>
          <w:b/>
          <w:bCs/>
          <w:color w:val="1F4E79"/>
          <w:sz w:val="26"/>
          <w:szCs w:val="26"/>
        </w:rPr>
        <w:t xml:space="preserve">　荷物の割り当て</w:t>
      </w:r>
    </w:p>
    <w:p w14:paraId="4863C93F" w14:textId="77777777" w:rsidR="008179D8" w:rsidRPr="00BB0D57" w:rsidRDefault="00000000">
      <w:pPr>
        <w:spacing w:after="120"/>
        <w:rPr>
          <w:rFonts w:ascii="Times New Roman" w:eastAsiaTheme="minorEastAsia" w:hAnsi="Times New Roman"/>
        </w:rPr>
      </w:pPr>
      <w:r w:rsidRPr="00BB0D57">
        <w:rPr>
          <w:rFonts w:ascii="Times New Roman" w:eastAsiaTheme="minorEastAsia" w:hAnsi="Times New Roman"/>
        </w:rPr>
        <w:t>最適解において、各荷物がどの容器に割り当てられたかを下の表に記入してください。右端の「割り当てた容器</w:t>
      </w:r>
      <w:r w:rsidRPr="00BB0D57">
        <w:rPr>
          <w:rFonts w:ascii="Times New Roman" w:eastAsiaTheme="minorEastAsia" w:hAnsi="Times New Roman"/>
        </w:rPr>
        <w:t xml:space="preserve"> ID</w:t>
      </w:r>
      <w:r w:rsidRPr="00BB0D57">
        <w:rPr>
          <w:rFonts w:ascii="Times New Roman" w:eastAsiaTheme="minorEastAsia" w:hAnsi="Times New Roman"/>
        </w:rPr>
        <w:t>」の欄に、その荷物を入れた容器の番号を書きます。</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3200"/>
        <w:gridCol w:w="3426"/>
      </w:tblGrid>
      <w:tr w:rsidR="008179D8" w:rsidRPr="00BB0D57" w14:paraId="630371AE" w14:textId="77777777">
        <w:tblPrEx>
          <w:tblCellMar>
            <w:top w:w="0" w:type="dxa"/>
            <w:bottom w:w="0" w:type="dxa"/>
          </w:tblCellMar>
        </w:tblPrEx>
        <w:tc>
          <w:tcPr>
            <w:tcW w:w="2400" w:type="dxa"/>
            <w:tcBorders>
              <w:top w:val="single" w:sz="4" w:space="0" w:color="AAAAAA"/>
              <w:left w:val="single" w:sz="4" w:space="0" w:color="AAAAAA"/>
              <w:bottom w:val="single" w:sz="4" w:space="0" w:color="AAAAAA"/>
              <w:right w:val="single" w:sz="4" w:space="0" w:color="AAAAAA"/>
            </w:tcBorders>
            <w:shd w:val="clear" w:color="auto" w:fill="D9E2F3"/>
            <w:tcMar>
              <w:top w:w="60" w:type="dxa"/>
              <w:left w:w="100" w:type="dxa"/>
              <w:bottom w:w="60" w:type="dxa"/>
              <w:right w:w="100" w:type="dxa"/>
            </w:tcMar>
            <w:vAlign w:val="center"/>
          </w:tcPr>
          <w:p w14:paraId="372C40BE" w14:textId="77777777" w:rsidR="008179D8" w:rsidRPr="00BB0D57" w:rsidRDefault="00000000">
            <w:pPr>
              <w:jc w:val="center"/>
              <w:rPr>
                <w:rFonts w:ascii="Times New Roman" w:hAnsi="Times New Roman"/>
              </w:rPr>
            </w:pPr>
            <w:r w:rsidRPr="00BB0D57">
              <w:rPr>
                <w:rFonts w:ascii="Times New Roman" w:hAnsi="Times New Roman"/>
                <w:b/>
                <w:bCs/>
                <w:sz w:val="21"/>
                <w:szCs w:val="21"/>
              </w:rPr>
              <w:t>荷物</w:t>
            </w:r>
            <w:r w:rsidRPr="00BB0D57">
              <w:rPr>
                <w:rFonts w:ascii="Times New Roman" w:hAnsi="Times New Roman"/>
                <w:b/>
                <w:bCs/>
                <w:sz w:val="21"/>
                <w:szCs w:val="21"/>
              </w:rPr>
              <w:t xml:space="preserve"> ID</w:t>
            </w:r>
          </w:p>
        </w:tc>
        <w:tc>
          <w:tcPr>
            <w:tcW w:w="3200" w:type="dxa"/>
            <w:tcBorders>
              <w:top w:val="single" w:sz="4" w:space="0" w:color="AAAAAA"/>
              <w:left w:val="single" w:sz="4" w:space="0" w:color="AAAAAA"/>
              <w:bottom w:val="single" w:sz="4" w:space="0" w:color="AAAAAA"/>
              <w:right w:val="single" w:sz="4" w:space="0" w:color="AAAAAA"/>
            </w:tcBorders>
            <w:shd w:val="clear" w:color="auto" w:fill="D9E2F3"/>
            <w:tcMar>
              <w:top w:w="60" w:type="dxa"/>
              <w:left w:w="100" w:type="dxa"/>
              <w:bottom w:w="60" w:type="dxa"/>
              <w:right w:w="100" w:type="dxa"/>
            </w:tcMar>
            <w:vAlign w:val="center"/>
          </w:tcPr>
          <w:p w14:paraId="37BC7E1C" w14:textId="77777777" w:rsidR="008179D8" w:rsidRPr="00BB0D57" w:rsidRDefault="00000000">
            <w:pPr>
              <w:jc w:val="center"/>
              <w:rPr>
                <w:rFonts w:ascii="Times New Roman" w:hAnsi="Times New Roman"/>
              </w:rPr>
            </w:pPr>
            <w:r w:rsidRPr="00BB0D57">
              <w:rPr>
                <w:rFonts w:ascii="Times New Roman" w:hAnsi="Times New Roman"/>
                <w:b/>
                <w:bCs/>
                <w:sz w:val="21"/>
                <w:szCs w:val="21"/>
              </w:rPr>
              <w:t>荷物サイズ</w:t>
            </w:r>
            <w:r w:rsidRPr="00BB0D57">
              <w:rPr>
                <w:rFonts w:ascii="Times New Roman" w:hAnsi="Times New Roman"/>
                <w:b/>
                <w:bCs/>
                <w:sz w:val="21"/>
                <w:szCs w:val="21"/>
              </w:rPr>
              <w:t xml:space="preserve"> [cm³]</w:t>
            </w:r>
          </w:p>
        </w:tc>
        <w:tc>
          <w:tcPr>
            <w:tcW w:w="3426" w:type="dxa"/>
            <w:tcBorders>
              <w:top w:val="single" w:sz="4" w:space="0" w:color="AAAAAA"/>
              <w:left w:val="single" w:sz="4" w:space="0" w:color="AAAAAA"/>
              <w:bottom w:val="single" w:sz="4" w:space="0" w:color="AAAAAA"/>
              <w:right w:val="single" w:sz="4" w:space="0" w:color="AAAAAA"/>
            </w:tcBorders>
            <w:shd w:val="clear" w:color="auto" w:fill="D9E2F3"/>
            <w:tcMar>
              <w:top w:w="60" w:type="dxa"/>
              <w:left w:w="100" w:type="dxa"/>
              <w:bottom w:w="60" w:type="dxa"/>
              <w:right w:w="100" w:type="dxa"/>
            </w:tcMar>
            <w:vAlign w:val="center"/>
          </w:tcPr>
          <w:p w14:paraId="553EBDC7" w14:textId="77777777" w:rsidR="008179D8" w:rsidRPr="00BB0D57" w:rsidRDefault="00000000">
            <w:pPr>
              <w:jc w:val="center"/>
              <w:rPr>
                <w:rFonts w:ascii="Times New Roman" w:hAnsi="Times New Roman"/>
              </w:rPr>
            </w:pPr>
            <w:r w:rsidRPr="00BB0D57">
              <w:rPr>
                <w:rFonts w:ascii="Times New Roman" w:hAnsi="Times New Roman"/>
                <w:b/>
                <w:bCs/>
                <w:sz w:val="21"/>
                <w:szCs w:val="21"/>
              </w:rPr>
              <w:t>割り当てた容器</w:t>
            </w:r>
            <w:r w:rsidRPr="00BB0D57">
              <w:rPr>
                <w:rFonts w:ascii="Times New Roman" w:hAnsi="Times New Roman"/>
                <w:b/>
                <w:bCs/>
                <w:sz w:val="21"/>
                <w:szCs w:val="21"/>
              </w:rPr>
              <w:t xml:space="preserve"> ID</w:t>
            </w:r>
          </w:p>
        </w:tc>
      </w:tr>
      <w:tr w:rsidR="008179D8" w:rsidRPr="00BB0D57" w14:paraId="0FEE050C" w14:textId="77777777">
        <w:tblPrEx>
          <w:tblCellMar>
            <w:top w:w="0" w:type="dxa"/>
            <w:bottom w:w="0" w:type="dxa"/>
          </w:tblCellMar>
        </w:tblPrEx>
        <w:trPr>
          <w:trHeight w:val="360"/>
        </w:trPr>
        <w:tc>
          <w:tcPr>
            <w:tcW w:w="24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14:paraId="162CF9C1" w14:textId="77777777" w:rsidR="008179D8" w:rsidRPr="00BB0D57" w:rsidRDefault="00000000">
            <w:pPr>
              <w:jc w:val="center"/>
              <w:rPr>
                <w:rFonts w:ascii="Times New Roman" w:hAnsi="Times New Roman"/>
              </w:rPr>
            </w:pPr>
            <w:r w:rsidRPr="00BB0D57">
              <w:rPr>
                <w:rFonts w:ascii="Times New Roman" w:hAnsi="Times New Roman"/>
                <w:sz w:val="21"/>
                <w:szCs w:val="21"/>
              </w:rPr>
              <w:t>1</w:t>
            </w:r>
          </w:p>
        </w:tc>
        <w:tc>
          <w:tcPr>
            <w:tcW w:w="32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14:paraId="567616E9" w14:textId="77777777" w:rsidR="008179D8" w:rsidRPr="00BB0D57" w:rsidRDefault="00000000">
            <w:pPr>
              <w:jc w:val="center"/>
              <w:rPr>
                <w:rFonts w:ascii="Times New Roman" w:hAnsi="Times New Roman"/>
              </w:rPr>
            </w:pPr>
            <w:r w:rsidRPr="00BB0D57">
              <w:rPr>
                <w:rFonts w:ascii="Times New Roman" w:hAnsi="Times New Roman"/>
                <w:sz w:val="21"/>
                <w:szCs w:val="21"/>
              </w:rPr>
              <w:t>4</w:t>
            </w:r>
          </w:p>
        </w:tc>
        <w:tc>
          <w:tcPr>
            <w:tcW w:w="342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14:paraId="0B59D286" w14:textId="77777777" w:rsidR="008179D8" w:rsidRPr="00BB0D57" w:rsidRDefault="008179D8">
            <w:pPr>
              <w:jc w:val="center"/>
              <w:rPr>
                <w:rFonts w:ascii="Times New Roman" w:hAnsi="Times New Roman"/>
              </w:rPr>
            </w:pPr>
          </w:p>
        </w:tc>
      </w:tr>
      <w:tr w:rsidR="008179D8" w:rsidRPr="00BB0D57" w14:paraId="7C0BFFC7" w14:textId="77777777">
        <w:tblPrEx>
          <w:tblCellMar>
            <w:top w:w="0" w:type="dxa"/>
            <w:bottom w:w="0" w:type="dxa"/>
          </w:tblCellMar>
        </w:tblPrEx>
        <w:trPr>
          <w:trHeight w:val="360"/>
        </w:trPr>
        <w:tc>
          <w:tcPr>
            <w:tcW w:w="24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14:paraId="394450D6" w14:textId="77777777" w:rsidR="008179D8" w:rsidRPr="00BB0D57" w:rsidRDefault="00000000">
            <w:pPr>
              <w:jc w:val="center"/>
              <w:rPr>
                <w:rFonts w:ascii="Times New Roman" w:hAnsi="Times New Roman"/>
              </w:rPr>
            </w:pPr>
            <w:r w:rsidRPr="00BB0D57">
              <w:rPr>
                <w:rFonts w:ascii="Times New Roman" w:hAnsi="Times New Roman"/>
                <w:sz w:val="21"/>
                <w:szCs w:val="21"/>
              </w:rPr>
              <w:t>2</w:t>
            </w:r>
          </w:p>
        </w:tc>
        <w:tc>
          <w:tcPr>
            <w:tcW w:w="32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14:paraId="0CDDF36B" w14:textId="77777777" w:rsidR="008179D8" w:rsidRPr="00BB0D57" w:rsidRDefault="00000000">
            <w:pPr>
              <w:jc w:val="center"/>
              <w:rPr>
                <w:rFonts w:ascii="Times New Roman" w:hAnsi="Times New Roman"/>
              </w:rPr>
            </w:pPr>
            <w:r w:rsidRPr="00BB0D57">
              <w:rPr>
                <w:rFonts w:ascii="Times New Roman" w:hAnsi="Times New Roman"/>
                <w:sz w:val="21"/>
                <w:szCs w:val="21"/>
              </w:rPr>
              <w:t>6</w:t>
            </w:r>
          </w:p>
        </w:tc>
        <w:tc>
          <w:tcPr>
            <w:tcW w:w="342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14:paraId="39D002E6" w14:textId="77777777" w:rsidR="008179D8" w:rsidRPr="00BB0D57" w:rsidRDefault="008179D8">
            <w:pPr>
              <w:jc w:val="center"/>
              <w:rPr>
                <w:rFonts w:ascii="Times New Roman" w:hAnsi="Times New Roman"/>
              </w:rPr>
            </w:pPr>
          </w:p>
        </w:tc>
      </w:tr>
      <w:tr w:rsidR="008179D8" w:rsidRPr="00BB0D57" w14:paraId="40C622B9" w14:textId="77777777">
        <w:tblPrEx>
          <w:tblCellMar>
            <w:top w:w="0" w:type="dxa"/>
            <w:bottom w:w="0" w:type="dxa"/>
          </w:tblCellMar>
        </w:tblPrEx>
        <w:trPr>
          <w:trHeight w:val="360"/>
        </w:trPr>
        <w:tc>
          <w:tcPr>
            <w:tcW w:w="24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14:paraId="73606768" w14:textId="77777777" w:rsidR="008179D8" w:rsidRPr="00BB0D57" w:rsidRDefault="00000000">
            <w:pPr>
              <w:jc w:val="center"/>
              <w:rPr>
                <w:rFonts w:ascii="Times New Roman" w:hAnsi="Times New Roman"/>
              </w:rPr>
            </w:pPr>
            <w:r w:rsidRPr="00BB0D57">
              <w:rPr>
                <w:rFonts w:ascii="Times New Roman" w:hAnsi="Times New Roman"/>
                <w:sz w:val="21"/>
                <w:szCs w:val="21"/>
              </w:rPr>
              <w:t>3</w:t>
            </w:r>
          </w:p>
        </w:tc>
        <w:tc>
          <w:tcPr>
            <w:tcW w:w="32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14:paraId="546BF332" w14:textId="77777777" w:rsidR="008179D8" w:rsidRPr="00BB0D57" w:rsidRDefault="00000000">
            <w:pPr>
              <w:jc w:val="center"/>
              <w:rPr>
                <w:rFonts w:ascii="Times New Roman" w:hAnsi="Times New Roman"/>
              </w:rPr>
            </w:pPr>
            <w:r w:rsidRPr="00BB0D57">
              <w:rPr>
                <w:rFonts w:ascii="Times New Roman" w:hAnsi="Times New Roman"/>
                <w:sz w:val="21"/>
                <w:szCs w:val="21"/>
              </w:rPr>
              <w:t>5</w:t>
            </w:r>
          </w:p>
        </w:tc>
        <w:tc>
          <w:tcPr>
            <w:tcW w:w="342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14:paraId="4C5DAD17" w14:textId="77777777" w:rsidR="008179D8" w:rsidRPr="00BB0D57" w:rsidRDefault="008179D8">
            <w:pPr>
              <w:jc w:val="center"/>
              <w:rPr>
                <w:rFonts w:ascii="Times New Roman" w:hAnsi="Times New Roman"/>
              </w:rPr>
            </w:pPr>
          </w:p>
        </w:tc>
      </w:tr>
      <w:tr w:rsidR="008179D8" w:rsidRPr="00BB0D57" w14:paraId="4F94076A" w14:textId="77777777">
        <w:tblPrEx>
          <w:tblCellMar>
            <w:top w:w="0" w:type="dxa"/>
            <w:bottom w:w="0" w:type="dxa"/>
          </w:tblCellMar>
        </w:tblPrEx>
        <w:trPr>
          <w:trHeight w:val="360"/>
        </w:trPr>
        <w:tc>
          <w:tcPr>
            <w:tcW w:w="24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14:paraId="0C2EE51B" w14:textId="77777777" w:rsidR="008179D8" w:rsidRPr="00BB0D57" w:rsidRDefault="00000000">
            <w:pPr>
              <w:jc w:val="center"/>
              <w:rPr>
                <w:rFonts w:ascii="Times New Roman" w:hAnsi="Times New Roman"/>
              </w:rPr>
            </w:pPr>
            <w:r w:rsidRPr="00BB0D57">
              <w:rPr>
                <w:rFonts w:ascii="Times New Roman" w:hAnsi="Times New Roman"/>
                <w:sz w:val="21"/>
                <w:szCs w:val="21"/>
              </w:rPr>
              <w:t>4</w:t>
            </w:r>
          </w:p>
        </w:tc>
        <w:tc>
          <w:tcPr>
            <w:tcW w:w="32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14:paraId="7E1804BC" w14:textId="77777777" w:rsidR="008179D8" w:rsidRPr="00BB0D57" w:rsidRDefault="00000000">
            <w:pPr>
              <w:jc w:val="center"/>
              <w:rPr>
                <w:rFonts w:ascii="Times New Roman" w:hAnsi="Times New Roman"/>
              </w:rPr>
            </w:pPr>
            <w:r w:rsidRPr="00BB0D57">
              <w:rPr>
                <w:rFonts w:ascii="Times New Roman" w:hAnsi="Times New Roman"/>
                <w:sz w:val="21"/>
                <w:szCs w:val="21"/>
              </w:rPr>
              <w:t>4</w:t>
            </w:r>
          </w:p>
        </w:tc>
        <w:tc>
          <w:tcPr>
            <w:tcW w:w="342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14:paraId="7A7AAEE2" w14:textId="77777777" w:rsidR="008179D8" w:rsidRPr="00BB0D57" w:rsidRDefault="008179D8">
            <w:pPr>
              <w:jc w:val="center"/>
              <w:rPr>
                <w:rFonts w:ascii="Times New Roman" w:hAnsi="Times New Roman"/>
              </w:rPr>
            </w:pPr>
          </w:p>
        </w:tc>
      </w:tr>
      <w:tr w:rsidR="008179D8" w:rsidRPr="00BB0D57" w14:paraId="3C65A0DB" w14:textId="77777777">
        <w:tblPrEx>
          <w:tblCellMar>
            <w:top w:w="0" w:type="dxa"/>
            <w:bottom w:w="0" w:type="dxa"/>
          </w:tblCellMar>
        </w:tblPrEx>
        <w:trPr>
          <w:trHeight w:val="360"/>
        </w:trPr>
        <w:tc>
          <w:tcPr>
            <w:tcW w:w="24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14:paraId="7CED5C53" w14:textId="77777777" w:rsidR="008179D8" w:rsidRPr="00BB0D57" w:rsidRDefault="00000000">
            <w:pPr>
              <w:jc w:val="center"/>
              <w:rPr>
                <w:rFonts w:ascii="Times New Roman" w:hAnsi="Times New Roman"/>
              </w:rPr>
            </w:pPr>
            <w:r w:rsidRPr="00BB0D57">
              <w:rPr>
                <w:rFonts w:ascii="Times New Roman" w:hAnsi="Times New Roman"/>
                <w:sz w:val="21"/>
                <w:szCs w:val="21"/>
              </w:rPr>
              <w:t>5</w:t>
            </w:r>
          </w:p>
        </w:tc>
        <w:tc>
          <w:tcPr>
            <w:tcW w:w="32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14:paraId="38FBCECB" w14:textId="77777777" w:rsidR="008179D8" w:rsidRPr="00BB0D57" w:rsidRDefault="00000000">
            <w:pPr>
              <w:jc w:val="center"/>
              <w:rPr>
                <w:rFonts w:ascii="Times New Roman" w:hAnsi="Times New Roman"/>
              </w:rPr>
            </w:pPr>
            <w:r w:rsidRPr="00BB0D57">
              <w:rPr>
                <w:rFonts w:ascii="Times New Roman" w:hAnsi="Times New Roman"/>
                <w:sz w:val="21"/>
                <w:szCs w:val="21"/>
              </w:rPr>
              <w:t>5</w:t>
            </w:r>
          </w:p>
        </w:tc>
        <w:tc>
          <w:tcPr>
            <w:tcW w:w="342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14:paraId="2F39184A" w14:textId="77777777" w:rsidR="008179D8" w:rsidRPr="00BB0D57" w:rsidRDefault="008179D8">
            <w:pPr>
              <w:jc w:val="center"/>
              <w:rPr>
                <w:rFonts w:ascii="Times New Roman" w:hAnsi="Times New Roman"/>
              </w:rPr>
            </w:pPr>
          </w:p>
        </w:tc>
      </w:tr>
      <w:tr w:rsidR="008179D8" w:rsidRPr="00BB0D57" w14:paraId="69DD26FC" w14:textId="77777777">
        <w:tblPrEx>
          <w:tblCellMar>
            <w:top w:w="0" w:type="dxa"/>
            <w:bottom w:w="0" w:type="dxa"/>
          </w:tblCellMar>
        </w:tblPrEx>
        <w:trPr>
          <w:trHeight w:val="360"/>
        </w:trPr>
        <w:tc>
          <w:tcPr>
            <w:tcW w:w="24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14:paraId="21D8C076" w14:textId="77777777" w:rsidR="008179D8" w:rsidRPr="00BB0D57" w:rsidRDefault="00000000">
            <w:pPr>
              <w:jc w:val="center"/>
              <w:rPr>
                <w:rFonts w:ascii="Times New Roman" w:hAnsi="Times New Roman"/>
              </w:rPr>
            </w:pPr>
            <w:r w:rsidRPr="00BB0D57">
              <w:rPr>
                <w:rFonts w:ascii="Times New Roman" w:hAnsi="Times New Roman"/>
                <w:sz w:val="21"/>
                <w:szCs w:val="21"/>
              </w:rPr>
              <w:t>6</w:t>
            </w:r>
          </w:p>
        </w:tc>
        <w:tc>
          <w:tcPr>
            <w:tcW w:w="32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14:paraId="135C2C9C" w14:textId="77777777" w:rsidR="008179D8" w:rsidRPr="00BB0D57" w:rsidRDefault="00000000">
            <w:pPr>
              <w:jc w:val="center"/>
              <w:rPr>
                <w:rFonts w:ascii="Times New Roman" w:hAnsi="Times New Roman"/>
              </w:rPr>
            </w:pPr>
            <w:r w:rsidRPr="00BB0D57">
              <w:rPr>
                <w:rFonts w:ascii="Times New Roman" w:hAnsi="Times New Roman"/>
                <w:sz w:val="21"/>
                <w:szCs w:val="21"/>
              </w:rPr>
              <w:t>2</w:t>
            </w:r>
          </w:p>
        </w:tc>
        <w:tc>
          <w:tcPr>
            <w:tcW w:w="342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14:paraId="522829EC" w14:textId="77777777" w:rsidR="008179D8" w:rsidRPr="00BB0D57" w:rsidRDefault="008179D8">
            <w:pPr>
              <w:jc w:val="center"/>
              <w:rPr>
                <w:rFonts w:ascii="Times New Roman" w:hAnsi="Times New Roman"/>
              </w:rPr>
            </w:pPr>
          </w:p>
        </w:tc>
      </w:tr>
      <w:tr w:rsidR="008179D8" w:rsidRPr="00BB0D57" w14:paraId="418CB800" w14:textId="77777777">
        <w:tblPrEx>
          <w:tblCellMar>
            <w:top w:w="0" w:type="dxa"/>
            <w:bottom w:w="0" w:type="dxa"/>
          </w:tblCellMar>
        </w:tblPrEx>
        <w:trPr>
          <w:trHeight w:val="360"/>
        </w:trPr>
        <w:tc>
          <w:tcPr>
            <w:tcW w:w="24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14:paraId="642D9319" w14:textId="77777777" w:rsidR="008179D8" w:rsidRPr="00BB0D57" w:rsidRDefault="00000000">
            <w:pPr>
              <w:jc w:val="center"/>
              <w:rPr>
                <w:rFonts w:ascii="Times New Roman" w:hAnsi="Times New Roman"/>
              </w:rPr>
            </w:pPr>
            <w:r w:rsidRPr="00BB0D57">
              <w:rPr>
                <w:rFonts w:ascii="Times New Roman" w:hAnsi="Times New Roman"/>
                <w:sz w:val="21"/>
                <w:szCs w:val="21"/>
              </w:rPr>
              <w:t>7</w:t>
            </w:r>
          </w:p>
        </w:tc>
        <w:tc>
          <w:tcPr>
            <w:tcW w:w="32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14:paraId="43710218" w14:textId="77777777" w:rsidR="008179D8" w:rsidRPr="00BB0D57" w:rsidRDefault="00000000">
            <w:pPr>
              <w:jc w:val="center"/>
              <w:rPr>
                <w:rFonts w:ascii="Times New Roman" w:hAnsi="Times New Roman"/>
              </w:rPr>
            </w:pPr>
            <w:r w:rsidRPr="00BB0D57">
              <w:rPr>
                <w:rFonts w:ascii="Times New Roman" w:hAnsi="Times New Roman"/>
                <w:sz w:val="21"/>
                <w:szCs w:val="21"/>
              </w:rPr>
              <w:t>6</w:t>
            </w:r>
          </w:p>
        </w:tc>
        <w:tc>
          <w:tcPr>
            <w:tcW w:w="342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14:paraId="616A2EA7" w14:textId="77777777" w:rsidR="008179D8" w:rsidRPr="00BB0D57" w:rsidRDefault="008179D8">
            <w:pPr>
              <w:jc w:val="center"/>
              <w:rPr>
                <w:rFonts w:ascii="Times New Roman" w:hAnsi="Times New Roman"/>
              </w:rPr>
            </w:pPr>
          </w:p>
        </w:tc>
      </w:tr>
      <w:tr w:rsidR="008179D8" w:rsidRPr="00BB0D57" w14:paraId="08C18ADA" w14:textId="77777777">
        <w:tblPrEx>
          <w:tblCellMar>
            <w:top w:w="0" w:type="dxa"/>
            <w:bottom w:w="0" w:type="dxa"/>
          </w:tblCellMar>
        </w:tblPrEx>
        <w:trPr>
          <w:trHeight w:val="360"/>
        </w:trPr>
        <w:tc>
          <w:tcPr>
            <w:tcW w:w="24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14:paraId="4E7BB117" w14:textId="77777777" w:rsidR="008179D8" w:rsidRPr="00BB0D57" w:rsidRDefault="00000000">
            <w:pPr>
              <w:jc w:val="center"/>
              <w:rPr>
                <w:rFonts w:ascii="Times New Roman" w:hAnsi="Times New Roman"/>
              </w:rPr>
            </w:pPr>
            <w:r w:rsidRPr="00BB0D57">
              <w:rPr>
                <w:rFonts w:ascii="Times New Roman" w:hAnsi="Times New Roman"/>
                <w:sz w:val="21"/>
                <w:szCs w:val="21"/>
              </w:rPr>
              <w:t>8</w:t>
            </w:r>
          </w:p>
        </w:tc>
        <w:tc>
          <w:tcPr>
            <w:tcW w:w="32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14:paraId="7A459811" w14:textId="77777777" w:rsidR="008179D8" w:rsidRPr="00BB0D57" w:rsidRDefault="00000000">
            <w:pPr>
              <w:jc w:val="center"/>
              <w:rPr>
                <w:rFonts w:ascii="Times New Roman" w:hAnsi="Times New Roman"/>
              </w:rPr>
            </w:pPr>
            <w:r w:rsidRPr="00BB0D57">
              <w:rPr>
                <w:rFonts w:ascii="Times New Roman" w:hAnsi="Times New Roman"/>
                <w:sz w:val="21"/>
                <w:szCs w:val="21"/>
              </w:rPr>
              <w:t>7</w:t>
            </w:r>
          </w:p>
        </w:tc>
        <w:tc>
          <w:tcPr>
            <w:tcW w:w="342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14:paraId="5AE7C6C6" w14:textId="77777777" w:rsidR="008179D8" w:rsidRPr="00BB0D57" w:rsidRDefault="008179D8">
            <w:pPr>
              <w:jc w:val="center"/>
              <w:rPr>
                <w:rFonts w:ascii="Times New Roman" w:hAnsi="Times New Roman"/>
              </w:rPr>
            </w:pPr>
          </w:p>
        </w:tc>
      </w:tr>
    </w:tbl>
    <w:p w14:paraId="03F87669" w14:textId="77777777" w:rsidR="008179D8" w:rsidRPr="00BB0D57" w:rsidRDefault="00000000">
      <w:pPr>
        <w:pageBreakBefore/>
        <w:pBdr>
          <w:bottom w:val="single" w:sz="8" w:space="4" w:color="1F4E79"/>
        </w:pBdr>
        <w:spacing w:before="320" w:after="140"/>
        <w:rPr>
          <w:rFonts w:ascii="Times New Roman" w:hAnsi="Times New Roman"/>
        </w:rPr>
      </w:pPr>
      <w:r w:rsidRPr="00BB0D57">
        <w:rPr>
          <w:rFonts w:ascii="Times New Roman" w:hAnsi="Times New Roman"/>
          <w:b/>
          <w:bCs/>
          <w:color w:val="1F4E79"/>
          <w:sz w:val="26"/>
          <w:szCs w:val="26"/>
        </w:rPr>
        <w:lastRenderedPageBreak/>
        <w:t>設問</w:t>
      </w:r>
      <w:r w:rsidRPr="00BB0D57">
        <w:rPr>
          <w:rFonts w:ascii="Times New Roman" w:hAnsi="Times New Roman"/>
          <w:b/>
          <w:bCs/>
          <w:color w:val="1F4E79"/>
          <w:sz w:val="26"/>
          <w:szCs w:val="26"/>
        </w:rPr>
        <w:t>3</w:t>
      </w:r>
      <w:r w:rsidRPr="00BB0D57">
        <w:rPr>
          <w:rFonts w:ascii="Times New Roman" w:hAnsi="Times New Roman"/>
          <w:b/>
          <w:bCs/>
          <w:color w:val="1F4E79"/>
          <w:sz w:val="26"/>
          <w:szCs w:val="26"/>
        </w:rPr>
        <w:t xml:space="preserve">　制約条件の確認</w:t>
      </w:r>
    </w:p>
    <w:p w14:paraId="6DE349DF" w14:textId="59918136" w:rsidR="008179D8" w:rsidRPr="00BB0D57" w:rsidRDefault="00000000">
      <w:pPr>
        <w:spacing w:after="120"/>
        <w:rPr>
          <w:rFonts w:ascii="Times New Roman" w:eastAsiaTheme="minorEastAsia" w:hAnsi="Times New Roman" w:hint="eastAsia"/>
        </w:rPr>
      </w:pPr>
      <w:r w:rsidRPr="00BB0D57">
        <w:rPr>
          <w:rFonts w:ascii="Times New Roman" w:eastAsiaTheme="minorEastAsia" w:hAnsi="Times New Roman"/>
        </w:rPr>
        <w:t>設問</w:t>
      </w:r>
      <w:r w:rsidRPr="00BB0D57">
        <w:rPr>
          <w:rFonts w:ascii="Times New Roman" w:eastAsiaTheme="minorEastAsia" w:hAnsi="Times New Roman"/>
        </w:rPr>
        <w:t xml:space="preserve">2 </w:t>
      </w:r>
      <w:r w:rsidRPr="00BB0D57">
        <w:rPr>
          <w:rFonts w:ascii="Times New Roman" w:eastAsiaTheme="minorEastAsia" w:hAnsi="Times New Roman"/>
        </w:rPr>
        <w:t>で記入した割り当て（最適解）が、数理モデルのすべての制約条件を満たしていることを確認してください。次の</w:t>
      </w:r>
      <w:r w:rsidRPr="00BB0D57">
        <w:rPr>
          <w:rFonts w:ascii="Times New Roman" w:eastAsiaTheme="minorEastAsia" w:hAnsi="Times New Roman"/>
        </w:rPr>
        <w:t xml:space="preserve"> 2 </w:t>
      </w:r>
      <w:r w:rsidRPr="00BB0D57">
        <w:rPr>
          <w:rFonts w:ascii="Times New Roman" w:eastAsiaTheme="minorEastAsia" w:hAnsi="Times New Roman"/>
        </w:rPr>
        <w:t>点について、実際に値を当てはめて成り立つことを示します。</w:t>
      </w:r>
      <w:r w:rsidR="00FB511F" w:rsidRPr="00BB0D57">
        <w:rPr>
          <w:rFonts w:ascii="Times New Roman" w:eastAsiaTheme="minorEastAsia" w:hAnsi="Times New Roman" w:hint="eastAsia"/>
        </w:rPr>
        <w:t>数式を使って解答してください。</w:t>
      </w:r>
    </w:p>
    <w:p w14:paraId="2BEC2E4B" w14:textId="77777777" w:rsidR="00BB0D57" w:rsidRPr="00BB0D57" w:rsidRDefault="00000000" w:rsidP="00BB0D57">
      <w:pPr>
        <w:pStyle w:val="a4"/>
        <w:numPr>
          <w:ilvl w:val="0"/>
          <w:numId w:val="2"/>
        </w:numPr>
        <w:spacing w:after="60"/>
        <w:rPr>
          <w:rFonts w:ascii="Times New Roman" w:eastAsiaTheme="minorEastAsia" w:hAnsi="Times New Roman"/>
        </w:rPr>
      </w:pPr>
      <w:r w:rsidRPr="00BB0D57">
        <w:rPr>
          <w:rFonts w:ascii="Times New Roman" w:eastAsiaTheme="minorEastAsia" w:hAnsi="Times New Roman"/>
          <w:sz w:val="21"/>
          <w:szCs w:val="21"/>
        </w:rPr>
        <w:t>容量制約：</w:t>
      </w:r>
    </w:p>
    <w:p w14:paraId="4395E4E6" w14:textId="6B4E0A40" w:rsidR="008179D8" w:rsidRPr="00BB0D57" w:rsidRDefault="00000000" w:rsidP="00BB0D57">
      <w:pPr>
        <w:pStyle w:val="a4"/>
        <w:spacing w:after="60"/>
        <w:ind w:left="720"/>
        <w:rPr>
          <w:rFonts w:ascii="Times New Roman" w:eastAsiaTheme="minorEastAsia" w:hAnsi="Times New Roman"/>
        </w:rPr>
      </w:pPr>
      <w:r w:rsidRPr="00BB0D57">
        <w:rPr>
          <w:rFonts w:ascii="Times New Roman" w:eastAsiaTheme="minorEastAsia" w:hAnsi="Times New Roman"/>
          <w:sz w:val="21"/>
          <w:szCs w:val="21"/>
        </w:rPr>
        <w:t>各容器について、詰め込んだ荷物サイズの合計が、その容器の容量を超えていないこと</w:t>
      </w:r>
    </w:p>
    <w:p w14:paraId="2EBE036A" w14:textId="77777777" w:rsidR="00BB0D57" w:rsidRPr="00BB0D57" w:rsidRDefault="00000000" w:rsidP="00BB0D57">
      <w:pPr>
        <w:pStyle w:val="a4"/>
        <w:numPr>
          <w:ilvl w:val="0"/>
          <w:numId w:val="2"/>
        </w:numPr>
        <w:spacing w:after="120"/>
        <w:rPr>
          <w:rFonts w:ascii="Times New Roman" w:eastAsiaTheme="minorEastAsia" w:hAnsi="Times New Roman"/>
        </w:rPr>
      </w:pPr>
      <w:r w:rsidRPr="00BB0D57">
        <w:rPr>
          <w:rFonts w:ascii="Times New Roman" w:eastAsiaTheme="minorEastAsia" w:hAnsi="Times New Roman"/>
          <w:sz w:val="21"/>
          <w:szCs w:val="21"/>
        </w:rPr>
        <w:t>割り当て制約：</w:t>
      </w:r>
    </w:p>
    <w:p w14:paraId="687B332E" w14:textId="1EB8B32A" w:rsidR="008179D8" w:rsidRPr="00BB0D57" w:rsidRDefault="00000000" w:rsidP="00BB0D57">
      <w:pPr>
        <w:pStyle w:val="a4"/>
        <w:spacing w:after="120"/>
        <w:ind w:left="720"/>
        <w:rPr>
          <w:rFonts w:ascii="Times New Roman" w:eastAsiaTheme="minorEastAsia" w:hAnsi="Times New Roman"/>
        </w:rPr>
      </w:pPr>
      <w:r w:rsidRPr="00BB0D57">
        <w:rPr>
          <w:rFonts w:ascii="Times New Roman" w:eastAsiaTheme="minorEastAsia" w:hAnsi="Times New Roman"/>
          <w:sz w:val="21"/>
          <w:szCs w:val="21"/>
        </w:rPr>
        <w:t>各荷物が、ちょうど</w:t>
      </w:r>
      <w:r w:rsidRPr="00BB0D57">
        <w:rPr>
          <w:rFonts w:ascii="Times New Roman" w:eastAsiaTheme="minorEastAsia" w:hAnsi="Times New Roman"/>
          <w:sz w:val="21"/>
          <w:szCs w:val="21"/>
        </w:rPr>
        <w:t xml:space="preserve"> 1 </w:t>
      </w:r>
      <w:r w:rsidRPr="00BB0D57">
        <w:rPr>
          <w:rFonts w:ascii="Times New Roman" w:eastAsiaTheme="minorEastAsia" w:hAnsi="Times New Roman"/>
          <w:sz w:val="21"/>
          <w:szCs w:val="21"/>
        </w:rPr>
        <w:t>つの容器に割り当てられていること</w:t>
      </w:r>
    </w:p>
    <w:p w14:paraId="59674D91" w14:textId="77777777" w:rsidR="008179D8" w:rsidRPr="00BB0D57" w:rsidRDefault="00000000">
      <w:pPr>
        <w:spacing w:after="120"/>
        <w:rPr>
          <w:rFonts w:ascii="Times New Roman" w:eastAsiaTheme="minorEastAsia" w:hAnsi="Times New Roman"/>
        </w:rPr>
      </w:pPr>
      <w:r w:rsidRPr="00BB0D57">
        <w:rPr>
          <w:rFonts w:ascii="Times New Roman" w:eastAsiaTheme="minorEastAsia" w:hAnsi="Times New Roman"/>
        </w:rPr>
        <w:t>（参考）容器の容量は次のとおりです。</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198"/>
        <w:gridCol w:w="1707"/>
        <w:gridCol w:w="1707"/>
        <w:gridCol w:w="1707"/>
        <w:gridCol w:w="1707"/>
      </w:tblGrid>
      <w:tr w:rsidR="008179D8" w:rsidRPr="00BB0D57" w14:paraId="42CB2BD7" w14:textId="77777777">
        <w:tblPrEx>
          <w:tblCellMar>
            <w:top w:w="0" w:type="dxa"/>
            <w:bottom w:w="0" w:type="dxa"/>
          </w:tblCellMar>
        </w:tblPrEx>
        <w:tc>
          <w:tcPr>
            <w:tcW w:w="2198" w:type="dxa"/>
            <w:tcBorders>
              <w:top w:val="single" w:sz="4" w:space="0" w:color="AAAAAA"/>
              <w:left w:val="single" w:sz="4" w:space="0" w:color="AAAAAA"/>
              <w:bottom w:val="single" w:sz="4" w:space="0" w:color="AAAAAA"/>
              <w:right w:val="single" w:sz="4" w:space="0" w:color="AAAAAA"/>
            </w:tcBorders>
            <w:shd w:val="clear" w:color="auto" w:fill="D9E2F3"/>
            <w:tcMar>
              <w:top w:w="60" w:type="dxa"/>
              <w:left w:w="100" w:type="dxa"/>
              <w:bottom w:w="60" w:type="dxa"/>
              <w:right w:w="100" w:type="dxa"/>
            </w:tcMar>
            <w:vAlign w:val="center"/>
          </w:tcPr>
          <w:p w14:paraId="6B17960E" w14:textId="77777777" w:rsidR="008179D8" w:rsidRPr="00BB0D57" w:rsidRDefault="00000000">
            <w:pPr>
              <w:jc w:val="center"/>
              <w:rPr>
                <w:rFonts w:ascii="Times New Roman" w:hAnsi="Times New Roman"/>
              </w:rPr>
            </w:pPr>
            <w:r w:rsidRPr="00BB0D57">
              <w:rPr>
                <w:rFonts w:ascii="Times New Roman" w:hAnsi="Times New Roman"/>
                <w:b/>
                <w:bCs/>
                <w:sz w:val="21"/>
                <w:szCs w:val="21"/>
              </w:rPr>
              <w:t>容器</w:t>
            </w:r>
            <w:r w:rsidRPr="00BB0D57">
              <w:rPr>
                <w:rFonts w:ascii="Times New Roman" w:hAnsi="Times New Roman"/>
                <w:b/>
                <w:bCs/>
                <w:sz w:val="21"/>
                <w:szCs w:val="21"/>
              </w:rPr>
              <w:t xml:space="preserve"> ID</w:t>
            </w:r>
          </w:p>
        </w:tc>
        <w:tc>
          <w:tcPr>
            <w:tcW w:w="1707"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14:paraId="02E483E3" w14:textId="77777777" w:rsidR="008179D8" w:rsidRPr="00BB0D57" w:rsidRDefault="00000000">
            <w:pPr>
              <w:jc w:val="center"/>
              <w:rPr>
                <w:rFonts w:ascii="Times New Roman" w:hAnsi="Times New Roman"/>
              </w:rPr>
            </w:pPr>
            <w:r w:rsidRPr="00BB0D57">
              <w:rPr>
                <w:rFonts w:ascii="Times New Roman" w:hAnsi="Times New Roman"/>
                <w:sz w:val="21"/>
                <w:szCs w:val="21"/>
              </w:rPr>
              <w:t>1</w:t>
            </w:r>
          </w:p>
        </w:tc>
        <w:tc>
          <w:tcPr>
            <w:tcW w:w="1707"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14:paraId="13A4450E" w14:textId="77777777" w:rsidR="008179D8" w:rsidRPr="00BB0D57" w:rsidRDefault="00000000">
            <w:pPr>
              <w:jc w:val="center"/>
              <w:rPr>
                <w:rFonts w:ascii="Times New Roman" w:hAnsi="Times New Roman"/>
              </w:rPr>
            </w:pPr>
            <w:r w:rsidRPr="00BB0D57">
              <w:rPr>
                <w:rFonts w:ascii="Times New Roman" w:hAnsi="Times New Roman"/>
                <w:sz w:val="21"/>
                <w:szCs w:val="21"/>
              </w:rPr>
              <w:t>2</w:t>
            </w:r>
          </w:p>
        </w:tc>
        <w:tc>
          <w:tcPr>
            <w:tcW w:w="1707"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14:paraId="1FF9D64C" w14:textId="77777777" w:rsidR="008179D8" w:rsidRPr="00BB0D57" w:rsidRDefault="00000000">
            <w:pPr>
              <w:jc w:val="center"/>
              <w:rPr>
                <w:rFonts w:ascii="Times New Roman" w:hAnsi="Times New Roman"/>
              </w:rPr>
            </w:pPr>
            <w:r w:rsidRPr="00BB0D57">
              <w:rPr>
                <w:rFonts w:ascii="Times New Roman" w:hAnsi="Times New Roman"/>
                <w:sz w:val="21"/>
                <w:szCs w:val="21"/>
              </w:rPr>
              <w:t>3</w:t>
            </w:r>
          </w:p>
        </w:tc>
        <w:tc>
          <w:tcPr>
            <w:tcW w:w="1707"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14:paraId="4E9EF288" w14:textId="77777777" w:rsidR="008179D8" w:rsidRPr="00BB0D57" w:rsidRDefault="00000000">
            <w:pPr>
              <w:jc w:val="center"/>
              <w:rPr>
                <w:rFonts w:ascii="Times New Roman" w:hAnsi="Times New Roman"/>
              </w:rPr>
            </w:pPr>
            <w:r w:rsidRPr="00BB0D57">
              <w:rPr>
                <w:rFonts w:ascii="Times New Roman" w:hAnsi="Times New Roman"/>
                <w:sz w:val="21"/>
                <w:szCs w:val="21"/>
              </w:rPr>
              <w:t>4</w:t>
            </w:r>
          </w:p>
        </w:tc>
      </w:tr>
      <w:tr w:rsidR="008179D8" w:rsidRPr="00BB0D57" w14:paraId="1CC9E8FE" w14:textId="77777777">
        <w:tblPrEx>
          <w:tblCellMar>
            <w:top w:w="0" w:type="dxa"/>
            <w:bottom w:w="0" w:type="dxa"/>
          </w:tblCellMar>
        </w:tblPrEx>
        <w:tc>
          <w:tcPr>
            <w:tcW w:w="2198" w:type="dxa"/>
            <w:tcBorders>
              <w:top w:val="single" w:sz="4" w:space="0" w:color="AAAAAA"/>
              <w:left w:val="single" w:sz="4" w:space="0" w:color="AAAAAA"/>
              <w:bottom w:val="single" w:sz="4" w:space="0" w:color="AAAAAA"/>
              <w:right w:val="single" w:sz="4" w:space="0" w:color="AAAAAA"/>
            </w:tcBorders>
            <w:shd w:val="clear" w:color="auto" w:fill="D9E2F3"/>
            <w:tcMar>
              <w:top w:w="60" w:type="dxa"/>
              <w:left w:w="100" w:type="dxa"/>
              <w:bottom w:w="60" w:type="dxa"/>
              <w:right w:w="100" w:type="dxa"/>
            </w:tcMar>
            <w:vAlign w:val="center"/>
          </w:tcPr>
          <w:p w14:paraId="075DA82F" w14:textId="77777777" w:rsidR="008179D8" w:rsidRPr="00BB0D57" w:rsidRDefault="00000000">
            <w:pPr>
              <w:jc w:val="center"/>
              <w:rPr>
                <w:rFonts w:ascii="Times New Roman" w:hAnsi="Times New Roman"/>
              </w:rPr>
            </w:pPr>
            <w:r w:rsidRPr="00BB0D57">
              <w:rPr>
                <w:rFonts w:ascii="Times New Roman" w:hAnsi="Times New Roman"/>
                <w:b/>
                <w:bCs/>
                <w:sz w:val="21"/>
                <w:szCs w:val="21"/>
              </w:rPr>
              <w:t>容量</w:t>
            </w:r>
            <w:r w:rsidRPr="00BB0D57">
              <w:rPr>
                <w:rFonts w:ascii="Times New Roman" w:hAnsi="Times New Roman"/>
                <w:b/>
                <w:bCs/>
                <w:sz w:val="21"/>
                <w:szCs w:val="21"/>
              </w:rPr>
              <w:t xml:space="preserve"> [cm³]</w:t>
            </w:r>
          </w:p>
        </w:tc>
        <w:tc>
          <w:tcPr>
            <w:tcW w:w="1707"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14:paraId="2F09B4B8" w14:textId="77777777" w:rsidR="008179D8" w:rsidRPr="00BB0D57" w:rsidRDefault="00000000">
            <w:pPr>
              <w:jc w:val="center"/>
              <w:rPr>
                <w:rFonts w:ascii="Times New Roman" w:hAnsi="Times New Roman"/>
              </w:rPr>
            </w:pPr>
            <w:r w:rsidRPr="00BB0D57">
              <w:rPr>
                <w:rFonts w:ascii="Times New Roman" w:hAnsi="Times New Roman"/>
                <w:sz w:val="21"/>
                <w:szCs w:val="21"/>
              </w:rPr>
              <w:t>11</w:t>
            </w:r>
          </w:p>
        </w:tc>
        <w:tc>
          <w:tcPr>
            <w:tcW w:w="1707"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14:paraId="2266BFAD" w14:textId="77777777" w:rsidR="008179D8" w:rsidRPr="00BB0D57" w:rsidRDefault="00000000">
            <w:pPr>
              <w:jc w:val="center"/>
              <w:rPr>
                <w:rFonts w:ascii="Times New Roman" w:hAnsi="Times New Roman"/>
              </w:rPr>
            </w:pPr>
            <w:r w:rsidRPr="00BB0D57">
              <w:rPr>
                <w:rFonts w:ascii="Times New Roman" w:hAnsi="Times New Roman"/>
                <w:sz w:val="21"/>
                <w:szCs w:val="21"/>
              </w:rPr>
              <w:t>12</w:t>
            </w:r>
          </w:p>
        </w:tc>
        <w:tc>
          <w:tcPr>
            <w:tcW w:w="1707"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14:paraId="5AD4189A" w14:textId="77777777" w:rsidR="008179D8" w:rsidRPr="00BB0D57" w:rsidRDefault="00000000">
            <w:pPr>
              <w:jc w:val="center"/>
              <w:rPr>
                <w:rFonts w:ascii="Times New Roman" w:hAnsi="Times New Roman"/>
              </w:rPr>
            </w:pPr>
            <w:r w:rsidRPr="00BB0D57">
              <w:rPr>
                <w:rFonts w:ascii="Times New Roman" w:hAnsi="Times New Roman"/>
                <w:sz w:val="21"/>
                <w:szCs w:val="21"/>
              </w:rPr>
              <w:t>13</w:t>
            </w:r>
          </w:p>
        </w:tc>
        <w:tc>
          <w:tcPr>
            <w:tcW w:w="1707"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14:paraId="15C0B419" w14:textId="77777777" w:rsidR="008179D8" w:rsidRPr="00BB0D57" w:rsidRDefault="00000000">
            <w:pPr>
              <w:jc w:val="center"/>
              <w:rPr>
                <w:rFonts w:ascii="Times New Roman" w:hAnsi="Times New Roman"/>
              </w:rPr>
            </w:pPr>
            <w:r w:rsidRPr="00BB0D57">
              <w:rPr>
                <w:rFonts w:ascii="Times New Roman" w:hAnsi="Times New Roman"/>
                <w:sz w:val="21"/>
                <w:szCs w:val="21"/>
              </w:rPr>
              <w:t>15</w:t>
            </w:r>
          </w:p>
        </w:tc>
      </w:tr>
    </w:tbl>
    <w:p w14:paraId="08FC1DD0" w14:textId="77777777" w:rsidR="008179D8" w:rsidRPr="00BB0D57" w:rsidRDefault="008179D8">
      <w:pPr>
        <w:spacing w:after="120"/>
        <w:rPr>
          <w:rFonts w:ascii="Times New Roman" w:hAnsi="Times New Roman"/>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8179D8" w:rsidRPr="00BB0D57" w14:paraId="4CF03646" w14:textId="77777777" w:rsidTr="00BB0D57">
        <w:tblPrEx>
          <w:tblCellMar>
            <w:top w:w="0" w:type="dxa"/>
            <w:bottom w:w="0" w:type="dxa"/>
          </w:tblCellMar>
        </w:tblPrEx>
        <w:trPr>
          <w:trHeight w:val="7710"/>
        </w:trPr>
        <w:tc>
          <w:tcPr>
            <w:tcW w:w="9026" w:type="dxa"/>
            <w:tcBorders>
              <w:top w:val="single" w:sz="4" w:space="0" w:color="AAAAAA"/>
              <w:left w:val="single" w:sz="4" w:space="0" w:color="AAAAAA"/>
              <w:bottom w:val="single" w:sz="4" w:space="0" w:color="AAAAAA"/>
              <w:right w:val="single" w:sz="4" w:space="0" w:color="AAAAAA"/>
            </w:tcBorders>
            <w:tcMar>
              <w:top w:w="100" w:type="dxa"/>
              <w:left w:w="140" w:type="dxa"/>
              <w:bottom w:w="100" w:type="dxa"/>
              <w:right w:w="140" w:type="dxa"/>
            </w:tcMar>
          </w:tcPr>
          <w:p w14:paraId="4B105741" w14:textId="77777777" w:rsidR="008179D8" w:rsidRPr="00BB0D57" w:rsidRDefault="008179D8">
            <w:pPr>
              <w:rPr>
                <w:rFonts w:ascii="Times New Roman" w:hAnsi="Times New Roman"/>
              </w:rPr>
            </w:pPr>
          </w:p>
        </w:tc>
      </w:tr>
    </w:tbl>
    <w:p w14:paraId="365EF738" w14:textId="77777777" w:rsidR="00FA46F4" w:rsidRPr="00BB0D57" w:rsidRDefault="00FA46F4" w:rsidP="00BB0D57">
      <w:pPr>
        <w:rPr>
          <w:rFonts w:ascii="Times New Roman" w:hAnsi="Times New Roman"/>
        </w:rPr>
      </w:pPr>
    </w:p>
    <w:sectPr w:rsidR="00FA46F4" w:rsidRPr="00BB0D57" w:rsidSect="00CC263B">
      <w:headerReference w:type="default" r:id="rId7"/>
      <w:pgSz w:w="11906" w:h="16838"/>
      <w:pgMar w:top="1440" w:right="1440" w:bottom="1440" w:left="1440" w:header="454"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82D9FD" w14:textId="77777777" w:rsidR="00FA46F4" w:rsidRDefault="00FA46F4" w:rsidP="00BB0D57">
      <w:r>
        <w:separator/>
      </w:r>
    </w:p>
  </w:endnote>
  <w:endnote w:type="continuationSeparator" w:id="0">
    <w:p w14:paraId="06D6BFE8" w14:textId="77777777" w:rsidR="00FA46F4" w:rsidRDefault="00FA46F4" w:rsidP="00BB0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w:altName w:val="Yu Gothic"/>
    <w:panose1 w:val="020B04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730B5F" w14:textId="77777777" w:rsidR="00FA46F4" w:rsidRDefault="00FA46F4" w:rsidP="00BB0D57">
      <w:r>
        <w:separator/>
      </w:r>
    </w:p>
  </w:footnote>
  <w:footnote w:type="continuationSeparator" w:id="0">
    <w:p w14:paraId="6DF89741" w14:textId="77777777" w:rsidR="00FA46F4" w:rsidRDefault="00FA46F4" w:rsidP="00BB0D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75B46" w14:textId="5F77F27A" w:rsidR="00BB0D57" w:rsidRDefault="00DE6FBC" w:rsidP="00DE6FBC">
    <w:pPr>
      <w:pStyle w:val="ac"/>
      <w:jc w:val="center"/>
      <w:rPr>
        <w:rFonts w:hint="eastAsia"/>
      </w:rPr>
    </w:pPr>
    <w:r>
      <w:rPr>
        <w:rFonts w:hint="eastAsia"/>
      </w:rPr>
      <w:t xml:space="preserve">　　　　　　　　　　　　　　　　　　</w:t>
    </w:r>
    <w:r w:rsidR="00BB0D57">
      <w:rPr>
        <w:rFonts w:hint="eastAsia"/>
      </w:rPr>
      <w:t>学籍番号：</w:t>
    </w:r>
    <w:r>
      <w:rPr>
        <w:rFonts w:hint="eastAsia"/>
      </w:rPr>
      <w:t xml:space="preserve"> 　　　　　　　　　</w:t>
    </w:r>
    <w:r w:rsidR="00BB0D57">
      <w:br/>
    </w:r>
    <w:r>
      <w:rPr>
        <w:rFonts w:hint="eastAsia"/>
      </w:rPr>
      <w:t xml:space="preserve">　　　　　　　　　　　　　　　　　　</w:t>
    </w:r>
    <w:r w:rsidR="00BB0D57">
      <w:rPr>
        <w:rFonts w:hint="eastAsia"/>
      </w:rPr>
      <w:t>氏　　名：</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D56B2"/>
    <w:multiLevelType w:val="hybridMultilevel"/>
    <w:tmpl w:val="5584F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C6E105F"/>
    <w:multiLevelType w:val="hybridMultilevel"/>
    <w:tmpl w:val="FBDCCD58"/>
    <w:lvl w:ilvl="0" w:tplc="550AE92C">
      <w:start w:val="1"/>
      <w:numFmt w:val="bullet"/>
      <w:lvlText w:val="●"/>
      <w:lvlJc w:val="left"/>
      <w:pPr>
        <w:ind w:left="720" w:hanging="360"/>
      </w:pPr>
    </w:lvl>
    <w:lvl w:ilvl="1" w:tplc="E48C638A">
      <w:start w:val="1"/>
      <w:numFmt w:val="bullet"/>
      <w:lvlText w:val="○"/>
      <w:lvlJc w:val="left"/>
      <w:pPr>
        <w:ind w:left="1440" w:hanging="360"/>
      </w:pPr>
    </w:lvl>
    <w:lvl w:ilvl="2" w:tplc="1CDEDF50">
      <w:start w:val="1"/>
      <w:numFmt w:val="bullet"/>
      <w:lvlText w:val="■"/>
      <w:lvlJc w:val="left"/>
      <w:pPr>
        <w:ind w:left="2160" w:hanging="360"/>
      </w:pPr>
    </w:lvl>
    <w:lvl w:ilvl="3" w:tplc="965826AA">
      <w:start w:val="1"/>
      <w:numFmt w:val="bullet"/>
      <w:lvlText w:val="●"/>
      <w:lvlJc w:val="left"/>
      <w:pPr>
        <w:ind w:left="2880" w:hanging="360"/>
      </w:pPr>
    </w:lvl>
    <w:lvl w:ilvl="4" w:tplc="D50E2494">
      <w:start w:val="1"/>
      <w:numFmt w:val="bullet"/>
      <w:lvlText w:val="○"/>
      <w:lvlJc w:val="left"/>
      <w:pPr>
        <w:ind w:left="3600" w:hanging="360"/>
      </w:pPr>
    </w:lvl>
    <w:lvl w:ilvl="5" w:tplc="C7546046">
      <w:start w:val="1"/>
      <w:numFmt w:val="bullet"/>
      <w:lvlText w:val="■"/>
      <w:lvlJc w:val="left"/>
      <w:pPr>
        <w:ind w:left="4320" w:hanging="360"/>
      </w:pPr>
    </w:lvl>
    <w:lvl w:ilvl="6" w:tplc="BA467DE8">
      <w:start w:val="1"/>
      <w:numFmt w:val="bullet"/>
      <w:lvlText w:val="●"/>
      <w:lvlJc w:val="left"/>
      <w:pPr>
        <w:ind w:left="5040" w:hanging="360"/>
      </w:pPr>
    </w:lvl>
    <w:lvl w:ilvl="7" w:tplc="8A6AAA0A">
      <w:start w:val="1"/>
      <w:numFmt w:val="bullet"/>
      <w:lvlText w:val="●"/>
      <w:lvlJc w:val="left"/>
      <w:pPr>
        <w:ind w:left="5760" w:hanging="360"/>
      </w:pPr>
    </w:lvl>
    <w:lvl w:ilvl="8" w:tplc="D09C72E6">
      <w:start w:val="1"/>
      <w:numFmt w:val="bullet"/>
      <w:lvlText w:val="●"/>
      <w:lvlJc w:val="left"/>
      <w:pPr>
        <w:ind w:left="6480" w:hanging="360"/>
      </w:pPr>
    </w:lvl>
  </w:abstractNum>
  <w:num w:numId="1" w16cid:durableId="1177309869">
    <w:abstractNumId w:val="1"/>
    <w:lvlOverride w:ilvl="0">
      <w:startOverride w:val="1"/>
    </w:lvlOverride>
  </w:num>
  <w:num w:numId="2" w16cid:durableId="995664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dirty"/>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79D8"/>
    <w:rsid w:val="000B3D47"/>
    <w:rsid w:val="002404D1"/>
    <w:rsid w:val="008179D8"/>
    <w:rsid w:val="00BB0D57"/>
    <w:rsid w:val="00CC263B"/>
    <w:rsid w:val="00DE6FBC"/>
    <w:rsid w:val="00FA46F4"/>
    <w:rsid w:val="00FB51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020E7F"/>
  <w15:docId w15:val="{EB679AC1-02A7-4A7D-AF5E-C8B74A32D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ゴシック" w:eastAsia="游ゴシック" w:hAnsi="游ゴシック" w:cs="游ゴシック"/>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強調太字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脚注文字列 (文字)"/>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文末脚注文字列 (文字)"/>
    <w:link w:val="aa"/>
    <w:uiPriority w:val="99"/>
    <w:semiHidden/>
    <w:unhideWhenUsed/>
    <w:rPr>
      <w:sz w:val="20"/>
      <w:szCs w:val="20"/>
    </w:rPr>
  </w:style>
  <w:style w:type="paragraph" w:styleId="ac">
    <w:name w:val="header"/>
    <w:basedOn w:val="a"/>
    <w:link w:val="ad"/>
    <w:uiPriority w:val="99"/>
    <w:unhideWhenUsed/>
    <w:rsid w:val="00BB0D57"/>
    <w:pPr>
      <w:tabs>
        <w:tab w:val="center" w:pos="4419"/>
        <w:tab w:val="right" w:pos="8838"/>
      </w:tabs>
    </w:pPr>
  </w:style>
  <w:style w:type="character" w:customStyle="1" w:styleId="ad">
    <w:name w:val="ヘッダー (文字)"/>
    <w:basedOn w:val="a0"/>
    <w:link w:val="ac"/>
    <w:uiPriority w:val="99"/>
    <w:rsid w:val="00BB0D57"/>
  </w:style>
  <w:style w:type="paragraph" w:styleId="ae">
    <w:name w:val="footer"/>
    <w:basedOn w:val="a"/>
    <w:link w:val="af"/>
    <w:uiPriority w:val="99"/>
    <w:unhideWhenUsed/>
    <w:rsid w:val="00BB0D57"/>
    <w:pPr>
      <w:tabs>
        <w:tab w:val="center" w:pos="4419"/>
        <w:tab w:val="right" w:pos="8838"/>
      </w:tabs>
    </w:pPr>
  </w:style>
  <w:style w:type="character" w:customStyle="1" w:styleId="af">
    <w:name w:val="フッター (文字)"/>
    <w:basedOn w:val="a0"/>
    <w:link w:val="ae"/>
    <w:uiPriority w:val="99"/>
    <w:rsid w:val="00BB0D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83</Words>
  <Characters>478</Characters>
  <Application>Microsoft Office Word</Application>
  <DocSecurity>0</DocSecurity>
  <Lines>3</Lines>
  <Paragraphs>1</Paragraphs>
  <ScaleCrop>false</ScaleCrop>
  <Company/>
  <LinksUpToDate>false</LinksUpToDate>
  <CharactersWithSpaces>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Yohei Kakimoto</cp:lastModifiedBy>
  <cp:revision>6</cp:revision>
  <dcterms:created xsi:type="dcterms:W3CDTF">2026-06-29T05:21:00Z</dcterms:created>
  <dcterms:modified xsi:type="dcterms:W3CDTF">2026-06-29T05:57:00Z</dcterms:modified>
</cp:coreProperties>
</file>